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C7E" w:rsidRDefault="00FF5C7E" w:rsidP="00FF5C7E">
      <w:pPr>
        <w:ind w:left="720"/>
        <w:jc w:val="center"/>
        <w:rPr>
          <w:b/>
          <w:bCs/>
        </w:rPr>
      </w:pPr>
      <w:r>
        <w:rPr>
          <w:b/>
          <w:bCs/>
        </w:rPr>
        <w:t xml:space="preserve">THE CORPORATION OF THE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</w:rPr>
            <w:t>VILLAGE</w:t>
          </w:r>
        </w:smartTag>
        <w:r>
          <w:rPr>
            <w:b/>
            <w:bCs/>
          </w:rPr>
          <w:t xml:space="preserve"> OF </w:t>
        </w:r>
        <w:smartTag w:uri="urn:schemas-microsoft-com:office:smarttags" w:element="PlaceName">
          <w:r>
            <w:rPr>
              <w:b/>
              <w:bCs/>
            </w:rPr>
            <w:t>SOUTH RIVER</w:t>
          </w:r>
        </w:smartTag>
      </w:smartTag>
    </w:p>
    <w:p w:rsidR="00FF5C7E" w:rsidRDefault="00FF5C7E" w:rsidP="00FF5C7E">
      <w:pPr>
        <w:ind w:left="720"/>
        <w:jc w:val="center"/>
        <w:rPr>
          <w:b/>
          <w:bCs/>
        </w:rPr>
      </w:pPr>
    </w:p>
    <w:p w:rsidR="00FF5C7E" w:rsidRDefault="00FF5C7E" w:rsidP="00FF5C7E">
      <w:pPr>
        <w:ind w:left="720"/>
        <w:jc w:val="center"/>
        <w:rPr>
          <w:b/>
          <w:bCs/>
        </w:rPr>
      </w:pPr>
      <w:r>
        <w:rPr>
          <w:b/>
          <w:bCs/>
        </w:rPr>
        <w:t>By-law #</w:t>
      </w:r>
      <w:r>
        <w:rPr>
          <w:b/>
          <w:bCs/>
        </w:rPr>
        <w:t>16</w:t>
      </w:r>
      <w:r>
        <w:rPr>
          <w:b/>
          <w:bCs/>
        </w:rPr>
        <w:t>-201</w:t>
      </w:r>
      <w:r>
        <w:rPr>
          <w:b/>
          <w:bCs/>
        </w:rPr>
        <w:t>5</w:t>
      </w:r>
    </w:p>
    <w:p w:rsidR="00FF5C7E" w:rsidRDefault="00FF5C7E" w:rsidP="00FF5C7E">
      <w:pPr>
        <w:ind w:left="720"/>
        <w:rPr>
          <w:b/>
          <w:bCs/>
        </w:rPr>
      </w:pPr>
    </w:p>
    <w:p w:rsidR="00FF5C7E" w:rsidRDefault="00FF5C7E" w:rsidP="00FF5C7E">
      <w:pPr>
        <w:ind w:left="720"/>
        <w:rPr>
          <w:b/>
          <w:bCs/>
        </w:rPr>
      </w:pPr>
      <w:r>
        <w:rPr>
          <w:b/>
          <w:bCs/>
        </w:rPr>
        <w:t>Being a By-law of the Village of South River to enter into an agreement related to the pu</w:t>
      </w:r>
      <w:r>
        <w:rPr>
          <w:b/>
          <w:bCs/>
        </w:rPr>
        <w:t>rchase of the property located at 309 Highway #124</w:t>
      </w:r>
    </w:p>
    <w:p w:rsidR="00FF5C7E" w:rsidRDefault="00FF5C7E" w:rsidP="00FF5C7E">
      <w:pPr>
        <w:ind w:left="720"/>
        <w:rPr>
          <w:b/>
          <w:bCs/>
        </w:rPr>
      </w:pPr>
    </w:p>
    <w:p w:rsidR="00FF5C7E" w:rsidRDefault="00FF5C7E" w:rsidP="00FF5C7E">
      <w:r>
        <w:t>WHEREAS Section 270 of the Municipal Act, R.S.O 2001, as amended, authorizes the Council of the Village of South River to pass by-laws for acquiring land required for the purposes of this corporation; and</w:t>
      </w:r>
    </w:p>
    <w:p w:rsidR="00FF5C7E" w:rsidRDefault="00FF5C7E" w:rsidP="00FF5C7E"/>
    <w:p w:rsidR="00FF5C7E" w:rsidRDefault="00FF5C7E" w:rsidP="00FF5C7E">
      <w:r>
        <w:t xml:space="preserve">WHEREAS the Corporation of the Village of South River deems it desirable to purchase property known as </w:t>
      </w:r>
      <w:bookmarkStart w:id="0" w:name="_GoBack"/>
      <w:r w:rsidRPr="00FF5C7E">
        <w:t>Machar Con 2 PT Lot 4 RP 42R9485 Part 1 PCL 4089 and Machar Con 2 PT Lot 4 RP PSR2378 Part 1</w:t>
      </w:r>
      <w:r>
        <w:t>, Village of South River, District of Parry Sound</w:t>
      </w:r>
      <w:r>
        <w:rPr>
          <w:b/>
        </w:rPr>
        <w:t xml:space="preserve"> </w:t>
      </w:r>
      <w:r>
        <w:t xml:space="preserve"> </w:t>
      </w:r>
      <w:bookmarkEnd w:id="0"/>
      <w:r>
        <w:t xml:space="preserve">from 1218815 Ontario </w:t>
      </w:r>
      <w:proofErr w:type="spellStart"/>
      <w:r>
        <w:t>Inc</w:t>
      </w:r>
      <w:proofErr w:type="spellEnd"/>
      <w:r>
        <w:t>; now</w:t>
      </w:r>
    </w:p>
    <w:p w:rsidR="00FF5C7E" w:rsidRDefault="00FF5C7E" w:rsidP="00FF5C7E"/>
    <w:p w:rsidR="00FF5C7E" w:rsidRDefault="00FF5C7E" w:rsidP="00FF5C7E">
      <w:r>
        <w:t>THEREFORE the Council of the Corporation of the Village of South River does hereby enact as follows:</w:t>
      </w:r>
    </w:p>
    <w:p w:rsidR="00FF5C7E" w:rsidRDefault="00FF5C7E" w:rsidP="00FF5C7E"/>
    <w:p w:rsidR="00FF5C7E" w:rsidRDefault="00FF5C7E" w:rsidP="00FF5C7E">
      <w:pPr>
        <w:pStyle w:val="ListParagraph"/>
        <w:numPr>
          <w:ilvl w:val="0"/>
          <w:numId w:val="1"/>
        </w:numPr>
      </w:pPr>
      <w:r>
        <w:t>The Corporation of the Village of South River is hereby authorized to enter into an Agreement of Purchase and Sale with</w:t>
      </w:r>
      <w:r>
        <w:t xml:space="preserve"> </w:t>
      </w:r>
      <w:r>
        <w:t xml:space="preserve">1218815 Ontario </w:t>
      </w:r>
      <w:proofErr w:type="spellStart"/>
      <w:r>
        <w:t>Inc</w:t>
      </w:r>
      <w:proofErr w:type="spellEnd"/>
      <w:r>
        <w:t>; in order to a</w:t>
      </w:r>
      <w:r>
        <w:t>c</w:t>
      </w:r>
      <w:r>
        <w:t xml:space="preserve">quire the property known as </w:t>
      </w:r>
      <w:r w:rsidRPr="00FF5C7E">
        <w:t>Machar Con 2 PT Lot 4 RP 42R9485 Part 1 PCL 4089 and Machar Con 2 PT Lot 4 RP PSR2378 Part 1</w:t>
      </w:r>
      <w:r>
        <w:rPr>
          <w:b/>
        </w:rPr>
        <w:t xml:space="preserve">, </w:t>
      </w:r>
      <w:r>
        <w:t>Village of South River, District of Parry S</w:t>
      </w:r>
      <w:r>
        <w:t>ound, described as 309 Highway #124</w:t>
      </w:r>
      <w:r>
        <w:t>.</w:t>
      </w:r>
    </w:p>
    <w:p w:rsidR="00FF5C7E" w:rsidRDefault="00FF5C7E" w:rsidP="00FF5C7E">
      <w:pPr>
        <w:pStyle w:val="ListParagraph"/>
      </w:pPr>
    </w:p>
    <w:p w:rsidR="00FF5C7E" w:rsidRDefault="00FF5C7E" w:rsidP="00FF5C7E">
      <w:pPr>
        <w:pStyle w:val="ListParagraph"/>
        <w:numPr>
          <w:ilvl w:val="0"/>
          <w:numId w:val="1"/>
        </w:numPr>
      </w:pPr>
      <w:r>
        <w:t>The terms of the agreement referred to in Section 1 shall be the same as the terms of the agreements attached to this by-law as Schedule ‘A’.</w:t>
      </w:r>
    </w:p>
    <w:p w:rsidR="00FF5C7E" w:rsidRDefault="00FF5C7E" w:rsidP="00FF5C7E">
      <w:pPr>
        <w:pStyle w:val="ListParagraph"/>
      </w:pPr>
    </w:p>
    <w:p w:rsidR="00FF5C7E" w:rsidRDefault="00FF5C7E" w:rsidP="00FF5C7E">
      <w:pPr>
        <w:pStyle w:val="ListParagraph"/>
      </w:pPr>
    </w:p>
    <w:p w:rsidR="00FF5C7E" w:rsidRDefault="00FF5C7E" w:rsidP="00FF5C7E">
      <w:pPr>
        <w:pStyle w:val="ListParagraph"/>
        <w:numPr>
          <w:ilvl w:val="0"/>
          <w:numId w:val="1"/>
        </w:numPr>
      </w:pPr>
      <w:r>
        <w:t xml:space="preserve">The Mayor and the Clerk Administrator shall sign the agreement authorized under this by-law on behalf of the Corporation and the Clerk Administrator is authorized to </w:t>
      </w:r>
      <w:r>
        <w:t>t</w:t>
      </w:r>
      <w:r>
        <w:t>ake such actions as may be required from time to time under the agreement.</w:t>
      </w:r>
    </w:p>
    <w:p w:rsidR="00FF5C7E" w:rsidRDefault="00FF5C7E" w:rsidP="00FF5C7E">
      <w:pPr>
        <w:pStyle w:val="ListParagraph"/>
      </w:pPr>
    </w:p>
    <w:p w:rsidR="00FF5C7E" w:rsidRDefault="00FF5C7E" w:rsidP="00FF5C7E">
      <w:pPr>
        <w:pStyle w:val="ListParagraph"/>
        <w:numPr>
          <w:ilvl w:val="0"/>
          <w:numId w:val="1"/>
        </w:numPr>
      </w:pPr>
      <w:r>
        <w:t>This by-law comes into force upon adoption by Council of the Corporation of the Village of South River.</w:t>
      </w:r>
    </w:p>
    <w:p w:rsidR="00FF5C7E" w:rsidRDefault="00FF5C7E" w:rsidP="00FF5C7E">
      <w:pPr>
        <w:pStyle w:val="ListParagraph"/>
      </w:pPr>
    </w:p>
    <w:p w:rsidR="00FF5C7E" w:rsidRDefault="00FF5C7E" w:rsidP="00FF5C7E">
      <w:r>
        <w:t xml:space="preserve">READ A FIRST, SECOND AND THIRD TIME AND FINALLY PASSED THIS </w:t>
      </w:r>
      <w:r>
        <w:t>30</w:t>
      </w:r>
      <w:r>
        <w:t xml:space="preserve">TH DAY OF </w:t>
      </w:r>
      <w:r>
        <w:t>APRIL, 2015</w:t>
      </w:r>
      <w:r>
        <w:t>.</w:t>
      </w:r>
    </w:p>
    <w:p w:rsidR="00FF5C7E" w:rsidRDefault="00FF5C7E" w:rsidP="00FF5C7E"/>
    <w:p w:rsidR="00FF5C7E" w:rsidRDefault="00FF5C7E" w:rsidP="00FF5C7E">
      <w:pPr>
        <w:tabs>
          <w:tab w:val="right" w:pos="9360"/>
        </w:tabs>
        <w:rPr>
          <w:u w:val="single"/>
        </w:rPr>
      </w:pPr>
      <w:r>
        <w:rPr>
          <w:u w:val="single"/>
        </w:rPr>
        <w:t xml:space="preserve">                                                           </w:t>
      </w:r>
    </w:p>
    <w:p w:rsidR="00FF5C7E" w:rsidRDefault="00FF5C7E" w:rsidP="00FF5C7E">
      <w:pPr>
        <w:tabs>
          <w:tab w:val="right" w:pos="9360"/>
        </w:tabs>
        <w:rPr>
          <w:u w:val="single"/>
        </w:rPr>
      </w:pPr>
    </w:p>
    <w:p w:rsidR="00FF5C7E" w:rsidRDefault="00FF5C7E" w:rsidP="00FF5C7E">
      <w:pPr>
        <w:tabs>
          <w:tab w:val="right" w:pos="9360"/>
        </w:tabs>
        <w:rPr>
          <w:u w:val="single"/>
        </w:rPr>
      </w:pPr>
    </w:p>
    <w:p w:rsidR="00FF5C7E" w:rsidRDefault="00FF5C7E" w:rsidP="00FF5C7E">
      <w:pPr>
        <w:tabs>
          <w:tab w:val="right" w:pos="9360"/>
        </w:tabs>
        <w:rPr>
          <w:u w:val="single"/>
        </w:rPr>
      </w:pPr>
    </w:p>
    <w:p w:rsidR="00FF5C7E" w:rsidRDefault="00FF5C7E" w:rsidP="00FF5C7E">
      <w:pPr>
        <w:tabs>
          <w:tab w:val="right" w:pos="9360"/>
        </w:tabs>
        <w:jc w:val="right"/>
      </w:pPr>
      <w:r>
        <w:tab/>
        <w:t xml:space="preserve">__________________________________ </w:t>
      </w:r>
    </w:p>
    <w:p w:rsidR="00FF5C7E" w:rsidRDefault="00FF5C7E" w:rsidP="00FF5C7E">
      <w:pPr>
        <w:jc w:val="center"/>
      </w:pPr>
      <w:r>
        <w:t xml:space="preserve">                                                       Jim Coleman, Mayor          </w:t>
      </w:r>
    </w:p>
    <w:p w:rsidR="00FF5C7E" w:rsidRDefault="00FF5C7E" w:rsidP="00FF5C7E">
      <w:pPr>
        <w:ind w:right="-720"/>
        <w:jc w:val="right"/>
      </w:pPr>
    </w:p>
    <w:p w:rsidR="00FF5C7E" w:rsidRDefault="00FF5C7E" w:rsidP="00FF5C7E">
      <w:pPr>
        <w:ind w:right="-720"/>
        <w:jc w:val="right"/>
      </w:pPr>
    </w:p>
    <w:p w:rsidR="00FF5C7E" w:rsidRDefault="00FF5C7E" w:rsidP="00FF5C7E">
      <w:pPr>
        <w:ind w:right="-720"/>
        <w:jc w:val="right"/>
      </w:pPr>
    </w:p>
    <w:p w:rsidR="00FF5C7E" w:rsidRDefault="00FF5C7E" w:rsidP="00FF5C7E">
      <w:pPr>
        <w:ind w:right="-720"/>
        <w:jc w:val="right"/>
      </w:pPr>
    </w:p>
    <w:p w:rsidR="00FF5C7E" w:rsidRDefault="00FF5C7E" w:rsidP="00FF5C7E">
      <w:pPr>
        <w:ind w:right="-720"/>
        <w:jc w:val="right"/>
      </w:pPr>
      <w:r>
        <w:t>_________________________________________</w:t>
      </w:r>
    </w:p>
    <w:p w:rsidR="00FF5C7E" w:rsidRDefault="00FF5C7E" w:rsidP="00FF5C7E">
      <w:pPr>
        <w:ind w:right="-720"/>
        <w:jc w:val="center"/>
      </w:pPr>
      <w:r>
        <w:t xml:space="preserve">                                                                  Susan L. Arnold, Clerk Administrator </w:t>
      </w:r>
    </w:p>
    <w:p w:rsidR="001E1150" w:rsidRDefault="001E1150"/>
    <w:sectPr w:rsidR="001E1150" w:rsidSect="00FF5C7E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35554"/>
    <w:multiLevelType w:val="hybridMultilevel"/>
    <w:tmpl w:val="4C887A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7E"/>
    <w:rsid w:val="001E1150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1</cp:revision>
  <cp:lastPrinted>2015-04-30T18:21:00Z</cp:lastPrinted>
  <dcterms:created xsi:type="dcterms:W3CDTF">2015-04-30T18:15:00Z</dcterms:created>
  <dcterms:modified xsi:type="dcterms:W3CDTF">2015-04-30T18:28:00Z</dcterms:modified>
</cp:coreProperties>
</file>